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D" w:rsidRPr="0010351D" w:rsidRDefault="00D906ED" w:rsidP="00D906ED">
      <w:pPr>
        <w:tabs>
          <w:tab w:val="left" w:pos="746"/>
        </w:tabs>
        <w:bidi/>
        <w:jc w:val="center"/>
        <w:rPr>
          <w:rFonts w:cs="Traditional Arabic"/>
          <w:b/>
          <w:bCs/>
          <w:sz w:val="72"/>
          <w:szCs w:val="72"/>
          <w:rtl/>
          <w:lang w:bidi="ar-DZ"/>
        </w:rPr>
      </w:pPr>
      <w:bookmarkStart w:id="0" w:name="_GoBack"/>
      <w:bookmarkEnd w:id="0"/>
      <w:r w:rsidRPr="0010351D">
        <w:rPr>
          <w:rFonts w:cs="Traditional Arabic" w:hint="cs"/>
          <w:b/>
          <w:bCs/>
          <w:sz w:val="72"/>
          <w:szCs w:val="72"/>
          <w:rtl/>
          <w:lang w:bidi="ar-DZ"/>
        </w:rPr>
        <w:t>فهرس المحتويات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>مقدّمة</w:t>
      </w:r>
      <w:r>
        <w:rPr>
          <w:rFonts w:cs="Traditional Arabic"/>
          <w:sz w:val="36"/>
          <w:szCs w:val="36"/>
          <w:rtl/>
          <w:lang w:bidi="ar-DZ"/>
        </w:rPr>
        <w:t>........................................................................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/>
          <w:sz w:val="36"/>
          <w:szCs w:val="36"/>
          <w:rtl/>
          <w:lang w:bidi="ar-DZ"/>
        </w:rPr>
        <w:t xml:space="preserve">  </w:t>
      </w:r>
      <w:r>
        <w:rPr>
          <w:rFonts w:cs="Traditional Arabic" w:hint="cs"/>
          <w:sz w:val="36"/>
          <w:szCs w:val="36"/>
          <w:rtl/>
          <w:lang w:bidi="ar-DZ"/>
        </w:rPr>
        <w:t>ص3</w:t>
      </w:r>
      <w:r>
        <w:rPr>
          <w:rFonts w:cs="Traditional Arabic"/>
          <w:sz w:val="36"/>
          <w:szCs w:val="36"/>
          <w:rtl/>
          <w:lang w:bidi="ar-DZ"/>
        </w:rPr>
        <w:t xml:space="preserve">                       </w:t>
      </w:r>
      <w:r>
        <w:rPr>
          <w:rFonts w:cs="Traditional Arabic"/>
          <w:b/>
          <w:bCs/>
          <w:sz w:val="36"/>
          <w:szCs w:val="36"/>
          <w:rtl/>
          <w:lang w:bidi="ar-DZ"/>
        </w:rPr>
        <w:t>مدخل</w:t>
      </w:r>
      <w:r>
        <w:rPr>
          <w:rFonts w:cs="Traditional Arabic"/>
          <w:sz w:val="36"/>
          <w:szCs w:val="36"/>
          <w:rtl/>
          <w:lang w:bidi="ar-DZ"/>
        </w:rPr>
        <w:t>......................................................................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...ص8.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مفهوم 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المصطلح :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>.................................................................ص9</w:t>
      </w:r>
      <w:r>
        <w:rPr>
          <w:rFonts w:cs="Traditional Arabic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 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 لغة:........................................................................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....ص9.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 :..............................................................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.....ص9.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ج-نشأة المصطلح ال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صّ</w:t>
      </w:r>
      <w:proofErr w:type="gramEnd"/>
      <w:r>
        <w:rPr>
          <w:rFonts w:cs="Traditional Arabic"/>
          <w:sz w:val="36"/>
          <w:szCs w:val="36"/>
          <w:rtl/>
          <w:lang w:bidi="ar-DZ"/>
        </w:rPr>
        <w:t>رفي:....................................................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.....ص16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 xml:space="preserve">ثانيا:التعريف 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بالصّرف :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......ص17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أ-في اللّغة :.................................................................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......ص17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ب-في الاصطلاح...........................................................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......ص21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ج-فائدة الصّرف وعلاقته ب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علوم أ</w:t>
      </w:r>
      <w:proofErr w:type="gramEnd"/>
      <w:r>
        <w:rPr>
          <w:rFonts w:cs="Traditional Arabic"/>
          <w:sz w:val="36"/>
          <w:szCs w:val="36"/>
          <w:rtl/>
          <w:lang w:bidi="ar-DZ"/>
        </w:rPr>
        <w:t>خرى :.....................................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.........ص25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-علاقته بعلم النّحو.........................................................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......ص28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-علاقته بالاشتقاق...........................................................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......ص29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-علاقته بالقياس 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.............ص30.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-علاقته بالدلالة.............................................................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..........ص31.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-علاقته بعلم الأصوات 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..........ص32.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د-نشأة الصّرف ا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لعربي وتط</w:t>
      </w:r>
      <w:proofErr w:type="gramEnd"/>
      <w:r>
        <w:rPr>
          <w:rFonts w:cs="Traditional Arabic"/>
          <w:sz w:val="36"/>
          <w:szCs w:val="36"/>
          <w:rtl/>
          <w:lang w:bidi="ar-DZ"/>
        </w:rPr>
        <w:t>وّره</w:t>
      </w:r>
      <w:r>
        <w:rPr>
          <w:rFonts w:cs="Traditional Arabic" w:hint="cs"/>
          <w:sz w:val="36"/>
          <w:szCs w:val="36"/>
          <w:rtl/>
          <w:lang w:bidi="ar-DZ"/>
        </w:rPr>
        <w:t xml:space="preserve"> ........................................................ص34.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 xml:space="preserve">ثالثا:أهمّ المدوّنات الصّرفية في التّراث 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اللّغوي 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 ...</w:t>
      </w:r>
      <w:r>
        <w:rPr>
          <w:rFonts w:cs="Traditional Arabic" w:hint="cs"/>
          <w:sz w:val="36"/>
          <w:szCs w:val="36"/>
          <w:rtl/>
          <w:lang w:bidi="ar-DZ"/>
        </w:rPr>
        <w:t>.......ص36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رابعا: أهمّ المصنّفات الص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ّرفية الجزا</w:t>
      </w:r>
      <w:proofErr w:type="gramEnd"/>
      <w:r>
        <w:rPr>
          <w:rFonts w:cs="Traditional Arabic"/>
          <w:sz w:val="36"/>
          <w:szCs w:val="36"/>
          <w:rtl/>
          <w:lang w:bidi="ar-DZ"/>
        </w:rPr>
        <w:t>ئرية :......................................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........ص45.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خامسا:الرسائل الجامعية الخاصّة بالتّصريف في التراث الجزائري .................</w:t>
      </w:r>
      <w:r>
        <w:rPr>
          <w:rFonts w:cs="Traditional Arabic" w:hint="cs"/>
          <w:sz w:val="36"/>
          <w:szCs w:val="36"/>
          <w:rtl/>
          <w:lang w:bidi="ar-DZ"/>
        </w:rPr>
        <w:t>.......ص64.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سادسا:المقالات الخاصّة بالتّصريف للجزائريين :............................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..........ص67</w:t>
      </w:r>
    </w:p>
    <w:p w:rsidR="00D906ED" w:rsidRDefault="00D906ED" w:rsidP="00D906ED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الفصل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الأول:المصطلحات الصّرفية الخاصة بالأسماء...........................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...ص71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1-الاسم..................................................................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.......ص72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 :................................................................. ..</w:t>
      </w:r>
      <w:r>
        <w:rPr>
          <w:rFonts w:cs="Traditional Arabic" w:hint="cs"/>
          <w:sz w:val="36"/>
          <w:szCs w:val="36"/>
          <w:rtl/>
          <w:lang w:bidi="ar-DZ"/>
        </w:rPr>
        <w:t>........ص.72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.........ص72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 xml:space="preserve">2-علامات الاسم ....................................................... </w:t>
      </w:r>
      <w:r>
        <w:rPr>
          <w:rFonts w:cs="Traditional Arabic" w:hint="cs"/>
          <w:sz w:val="36"/>
          <w:szCs w:val="36"/>
          <w:rtl/>
          <w:lang w:bidi="ar-DZ"/>
        </w:rPr>
        <w:t>.........ص74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..........ص75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.........ص75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3-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الاسم</w:t>
      </w:r>
      <w:proofErr w:type="gramEnd"/>
      <w:r>
        <w:rPr>
          <w:rFonts w:cs="Traditional Arabic"/>
          <w:sz w:val="36"/>
          <w:szCs w:val="36"/>
          <w:rtl/>
          <w:lang w:bidi="ar-DZ"/>
        </w:rPr>
        <w:t xml:space="preserve"> المجرد...........................................................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...........ص75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 xml:space="preserve">أ-لغة:................................................................... </w:t>
      </w:r>
      <w:r>
        <w:rPr>
          <w:rFonts w:cs="Traditional Arabic" w:hint="cs"/>
          <w:sz w:val="36"/>
          <w:szCs w:val="36"/>
          <w:rtl/>
          <w:lang w:bidi="ar-DZ"/>
        </w:rPr>
        <w:t xml:space="preserve">............ص75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</w:t>
      </w:r>
      <w:r>
        <w:rPr>
          <w:rFonts w:cs="Traditional Arabic" w:hint="cs"/>
          <w:sz w:val="36"/>
          <w:szCs w:val="36"/>
          <w:rtl/>
          <w:lang w:bidi="ar-DZ"/>
        </w:rPr>
        <w:t xml:space="preserve">  .......................................................................ص75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4-الاسم المزيد</w:t>
      </w:r>
      <w:r>
        <w:rPr>
          <w:rFonts w:cs="Traditional Arabic" w:hint="cs"/>
          <w:sz w:val="36"/>
          <w:szCs w:val="36"/>
          <w:rtl/>
          <w:lang w:bidi="ar-DZ"/>
        </w:rPr>
        <w:t xml:space="preserve"> ......................................................................ص76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 :....................................................................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..........ص 76</w:t>
      </w:r>
      <w:r>
        <w:rPr>
          <w:rFonts w:cs="Traditional Arabic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ب-اصطلاحا</w:t>
      </w:r>
      <w:r>
        <w:rPr>
          <w:rFonts w:cs="Traditional Arabic"/>
          <w:sz w:val="36"/>
          <w:szCs w:val="36"/>
          <w:rtl/>
          <w:lang w:bidi="ar-DZ"/>
        </w:rPr>
        <w:t>:............................................................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.........ص76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5-أبنية الاسم :.............................................................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........ص77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 xml:space="preserve">أولا: 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الاسم</w:t>
      </w:r>
      <w:proofErr w:type="gramEnd"/>
      <w:r>
        <w:rPr>
          <w:rFonts w:cs="Traditional Arabic"/>
          <w:sz w:val="36"/>
          <w:szCs w:val="36"/>
          <w:rtl/>
          <w:lang w:bidi="ar-DZ"/>
        </w:rPr>
        <w:t xml:space="preserve"> المجرّد............................................................ص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1-أبنية الاسم الثلاثي المجرّد..................................................ص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2-أبنية الاسم الرباعي المجرّد..................................................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4</w:t>
      </w:r>
      <w:r>
        <w:rPr>
          <w:rFonts w:cs="Traditional Arabic"/>
          <w:sz w:val="36"/>
          <w:szCs w:val="36"/>
          <w:rtl/>
          <w:lang w:bidi="ar-DZ"/>
        </w:rPr>
        <w:t>3-أبنية الاسم الخماسي المجرّد...............................................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.....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ثانيا:الاسم المزيد...........................................................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 xml:space="preserve">1-مزيد 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الثلاثي :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أ-الثلاثي المزيد بحرف :......................................................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ب-الثلاثي المزيد بحرفين :...................................................ص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 xml:space="preserve">ج-الثلاثي المزيد 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بثلاث</w:t>
      </w:r>
      <w:proofErr w:type="gramEnd"/>
      <w:r>
        <w:rPr>
          <w:rFonts w:cs="Traditional Arabic"/>
          <w:sz w:val="36"/>
          <w:szCs w:val="36"/>
          <w:rtl/>
          <w:lang w:bidi="ar-DZ"/>
        </w:rPr>
        <w:t xml:space="preserve"> أحرف</w:t>
      </w:r>
      <w:r>
        <w:rPr>
          <w:rFonts w:cs="Traditional Arabic" w:hint="cs"/>
          <w:sz w:val="36"/>
          <w:szCs w:val="36"/>
          <w:rtl/>
          <w:lang w:bidi="ar-DZ"/>
        </w:rPr>
        <w:t>.....................................................</w:t>
      </w:r>
      <w:r>
        <w:rPr>
          <w:rFonts w:cs="Traditional Arabic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د-الثلاثي المزيد بأربعة أحرف :............................................. 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2-المزيد ال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رب</w:t>
      </w:r>
      <w:proofErr w:type="gramEnd"/>
      <w:r>
        <w:rPr>
          <w:rFonts w:cs="Traditional Arabic"/>
          <w:sz w:val="36"/>
          <w:szCs w:val="36"/>
          <w:rtl/>
          <w:lang w:bidi="ar-DZ"/>
        </w:rPr>
        <w:t>اعي:......................................................... 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3-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المزيد</w:t>
      </w:r>
      <w:proofErr w:type="gramEnd"/>
      <w:r>
        <w:rPr>
          <w:rFonts w:cs="Traditional Arabic"/>
          <w:sz w:val="36"/>
          <w:szCs w:val="36"/>
          <w:rtl/>
          <w:lang w:bidi="ar-DZ"/>
        </w:rPr>
        <w:t xml:space="preserve"> الخماسي..........................................................ص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  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6-الجامد................................................................ 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 :...................................................................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 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7-المشتق:................................................................. 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 :.....................................................................ص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ب-اصطلاحا:..............................................................ص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/>
          <w:sz w:val="36"/>
          <w:szCs w:val="36"/>
          <w:rtl/>
          <w:lang w:bidi="ar-DZ"/>
        </w:rPr>
        <w:t>المذكّر:..................................................................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...</w:t>
      </w:r>
      <w:r>
        <w:rPr>
          <w:rFonts w:cs="Traditional Arabic"/>
          <w:sz w:val="36"/>
          <w:szCs w:val="36"/>
          <w:rtl/>
          <w:lang w:bidi="ar-DZ"/>
        </w:rPr>
        <w:t>ص</w:t>
      </w:r>
      <w:r>
        <w:rPr>
          <w:rFonts w:cs="Traditional Arabic" w:hint="cs"/>
          <w:sz w:val="36"/>
          <w:szCs w:val="36"/>
          <w:rtl/>
          <w:lang w:bidi="ar-DZ"/>
        </w:rPr>
        <w:t xml:space="preserve">  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9-المؤنّث:..................................................................ص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 xml:space="preserve">أ-لغة ....................................................................ص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ب-اصطلاحا..............................................................ص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10-الصّحيح:............................................................ص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اصطلاحا:..............................................................ص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11- المقصور............................................................ص</w:t>
      </w:r>
      <w:r>
        <w:rPr>
          <w:rFonts w:cs="Traditional Arabic" w:hint="cs"/>
          <w:sz w:val="36"/>
          <w:szCs w:val="36"/>
          <w:rtl/>
          <w:lang w:bidi="ar-DZ"/>
        </w:rPr>
        <w:t xml:space="preserve">  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أ-لغة.................................................................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12-المنقوص:............................................................ص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أ-لغة....................................................................ص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13-الممدود:  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أ-لغة...................................................................ص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ب-اصطلاحا:  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14-المثنى:.............................................................ص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 ............................................................... 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15-جمع التكسير: 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-لغة : ...................................................................ص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اصطلاحا:.................................................................ص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16-جمع الكثرة: 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 ...................................................................ص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...........................................................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17-جمع القلّة: 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 ...................................................................ص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18-اسم الجمع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 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19-جمع الجمع: 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20-التّصغير: ................................................... 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 ...................................................................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ب:اصطلاحا: 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21-النّسب: ............................................................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 ...................................................................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........................................................... ص</w:t>
      </w:r>
    </w:p>
    <w:p w:rsidR="00D906ED" w:rsidRDefault="00D906ED" w:rsidP="00D906ED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>الفصل الثاني:المصطلحات الصرفية الخاصة بالمصدر ومشتقاته</w:t>
      </w:r>
      <w:r>
        <w:rPr>
          <w:rFonts w:cs="Traditional Arabic"/>
          <w:sz w:val="36"/>
          <w:szCs w:val="36"/>
          <w:rtl/>
          <w:lang w:bidi="ar-DZ"/>
        </w:rPr>
        <w:t xml:space="preserve"> ...............ص</w:t>
      </w:r>
      <w:r>
        <w:rPr>
          <w:rFonts w:cs="Traditional Arabic" w:hint="cs"/>
          <w:sz w:val="36"/>
          <w:szCs w:val="36"/>
          <w:rtl/>
          <w:lang w:bidi="ar-DZ"/>
        </w:rPr>
        <w:t>133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 xml:space="preserve">1-المصدر: ............................................................ </w:t>
      </w:r>
      <w:r>
        <w:rPr>
          <w:rFonts w:cs="Traditional Arabic"/>
          <w:sz w:val="36"/>
          <w:szCs w:val="36"/>
          <w:lang w:bidi="ar-DZ"/>
        </w:rPr>
        <w:t>.</w:t>
      </w:r>
      <w:r>
        <w:rPr>
          <w:rFonts w:cs="Traditional Arabic"/>
          <w:sz w:val="36"/>
          <w:szCs w:val="36"/>
          <w:rtl/>
          <w:lang w:bidi="ar-DZ"/>
        </w:rPr>
        <w:t>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لغة: ................................................................... 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2-مصدر الم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رّ</w:t>
      </w:r>
      <w:proofErr w:type="gramEnd"/>
      <w:r>
        <w:rPr>
          <w:rFonts w:cs="Traditional Arabic"/>
          <w:sz w:val="36"/>
          <w:szCs w:val="36"/>
          <w:rtl/>
          <w:lang w:bidi="ar-DZ"/>
        </w:rPr>
        <w:t>ة:......................................................... 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 ...................................................................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...........................................................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3-مصدر الهيئة(الن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ّوع</w:t>
      </w:r>
      <w:proofErr w:type="gramEnd"/>
      <w:r>
        <w:rPr>
          <w:rFonts w:cs="Traditional Arabic"/>
          <w:sz w:val="36"/>
          <w:szCs w:val="36"/>
          <w:rtl/>
          <w:lang w:bidi="ar-DZ"/>
        </w:rPr>
        <w:t>): 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 ...................................................................ص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....................................................... 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4-المصدر الم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يم</w:t>
      </w:r>
      <w:proofErr w:type="gramEnd"/>
      <w:r>
        <w:rPr>
          <w:rFonts w:cs="Traditional Arabic"/>
          <w:sz w:val="36"/>
          <w:szCs w:val="36"/>
          <w:rtl/>
          <w:lang w:bidi="ar-DZ"/>
        </w:rPr>
        <w:t>ي:..................................................... 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5-المصدر الصّناعي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 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 :................................................................ 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 :......................................................... 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6-اسم ا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لف</w:t>
      </w:r>
      <w:proofErr w:type="gramEnd"/>
      <w:r>
        <w:rPr>
          <w:rFonts w:cs="Traditional Arabic"/>
          <w:sz w:val="36"/>
          <w:szCs w:val="36"/>
          <w:rtl/>
          <w:lang w:bidi="ar-DZ"/>
        </w:rPr>
        <w:t>اعل:...........................................................ص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 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7-اسم المفعول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 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 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 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8-الصفة المشبهة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 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9-صيغ المبالغة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 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10-اسم الت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فض</w:t>
      </w:r>
      <w:proofErr w:type="gramEnd"/>
      <w:r>
        <w:rPr>
          <w:rFonts w:cs="Traditional Arabic"/>
          <w:sz w:val="36"/>
          <w:szCs w:val="36"/>
          <w:rtl/>
          <w:lang w:bidi="ar-DZ"/>
        </w:rPr>
        <w:t>يل:........................................................ص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11-اسم الز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مان</w:t>
      </w:r>
      <w:proofErr w:type="gramEnd"/>
      <w:r>
        <w:rPr>
          <w:rFonts w:cs="Traditional Arabic"/>
          <w:sz w:val="36"/>
          <w:szCs w:val="36"/>
          <w:rtl/>
          <w:lang w:bidi="ar-DZ"/>
        </w:rPr>
        <w:t>: :.......................................................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 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12-اسم ال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مك</w:t>
      </w:r>
      <w:proofErr w:type="gramEnd"/>
      <w:r>
        <w:rPr>
          <w:rFonts w:cs="Traditional Arabic"/>
          <w:sz w:val="36"/>
          <w:szCs w:val="36"/>
          <w:rtl/>
          <w:lang w:bidi="ar-DZ"/>
        </w:rPr>
        <w:t>ان:.........................................................ص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أ-لغة:.................................................................. 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 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13-اسم الآلة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الفصل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ا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لثالث</w:t>
      </w:r>
      <w:r>
        <w:rPr>
          <w:rFonts w:cs="Traditional Arabic"/>
          <w:b/>
          <w:bCs/>
          <w:sz w:val="36"/>
          <w:szCs w:val="36"/>
          <w:rtl/>
          <w:lang w:bidi="ar-DZ"/>
        </w:rPr>
        <w:t>:المصطلحات الصرفية الخاصة بالأفعال الصحيحة</w:t>
      </w:r>
      <w:r>
        <w:rPr>
          <w:rFonts w:cs="Traditional Arabic"/>
          <w:sz w:val="36"/>
          <w:szCs w:val="36"/>
          <w:rtl/>
          <w:lang w:bidi="ar-DZ"/>
        </w:rPr>
        <w:t>.............ص</w:t>
      </w:r>
      <w:r>
        <w:rPr>
          <w:rFonts w:cs="Traditional Arabic" w:hint="cs"/>
          <w:sz w:val="36"/>
          <w:szCs w:val="36"/>
          <w:rtl/>
          <w:lang w:bidi="ar-DZ"/>
        </w:rPr>
        <w:t>177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1-التّصريف:...........................................................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 xml:space="preserve">2-الميزان 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الصّرفي :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3-الفعل:................................................................ص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4-علامات ال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فع</w:t>
      </w:r>
      <w:proofErr w:type="gramEnd"/>
      <w:r>
        <w:rPr>
          <w:rFonts w:cs="Traditional Arabic"/>
          <w:sz w:val="36"/>
          <w:szCs w:val="36"/>
          <w:rtl/>
          <w:lang w:bidi="ar-DZ"/>
        </w:rPr>
        <w:t>ل:........................................................ص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المجرّد..................................................................ص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أ-لغة.....................................................................ص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6-المزيد:.................................................................ص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7-أبنية الفعل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أوّلا:الفعل المجرد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1-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مجرد</w:t>
      </w:r>
      <w:proofErr w:type="gramEnd"/>
      <w:r>
        <w:rPr>
          <w:rFonts w:cs="Traditional Arabic"/>
          <w:sz w:val="36"/>
          <w:szCs w:val="36"/>
          <w:rtl/>
          <w:lang w:bidi="ar-DZ"/>
        </w:rPr>
        <w:t xml:space="preserve"> الثلاثي............................................................ص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2-مجرد الرباعي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 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ثانيا:الفعل المزيد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1-مز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يد الثلاث</w:t>
      </w:r>
      <w:proofErr w:type="gramEnd"/>
      <w:r>
        <w:rPr>
          <w:rFonts w:cs="Traditional Arabic"/>
          <w:sz w:val="36"/>
          <w:szCs w:val="36"/>
          <w:rtl/>
          <w:lang w:bidi="ar-DZ"/>
        </w:rPr>
        <w:t>ي :.........................................................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أ-مزيد بحرف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معاني أبنية مزيد الثلاثي بحرف:.............................................ص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ب-مزيد بحر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في</w:t>
      </w:r>
      <w:proofErr w:type="gramEnd"/>
      <w:r>
        <w:rPr>
          <w:rFonts w:cs="Traditional Arabic"/>
          <w:sz w:val="36"/>
          <w:szCs w:val="36"/>
          <w:rtl/>
          <w:lang w:bidi="ar-DZ"/>
        </w:rPr>
        <w:t>ن:..........................................................ص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معاني أبنية مزيد الثلاثي بحرفين 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ج-مزيد بثلاثة أحرف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معاني أبنية مزيد الثلاثي بثلاثة احرف:.......................................ص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8-الماضي:................................................................ص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9-المضارع:..............................................................ص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10-الأمر:...............................................................ص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11-اللاّزم: :............................................................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12-المتعدّي:............................................................ص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13-الجامد:.............................................................ص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14-المتصرّف:...........................................................ص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15-الفعل المبني للفاعل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16-الفعل المبني للمف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عو</w:t>
      </w:r>
      <w:proofErr w:type="gramEnd"/>
      <w:r>
        <w:rPr>
          <w:rFonts w:cs="Traditional Arabic"/>
          <w:sz w:val="36"/>
          <w:szCs w:val="36"/>
          <w:rtl/>
          <w:lang w:bidi="ar-DZ"/>
        </w:rPr>
        <w:t>ل:.................................................ص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17-الفعل الصحيح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 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18-السالم:.............................................................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19-المضاعف:...........................................................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20-المهموز:............................................................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/>
          <w:b/>
          <w:bCs/>
          <w:sz w:val="36"/>
          <w:szCs w:val="36"/>
          <w:rtl/>
          <w:lang w:bidi="ar-DZ"/>
        </w:rPr>
        <w:t>الفصل</w:t>
      </w:r>
      <w:proofErr w:type="gramEnd"/>
      <w:r>
        <w:rPr>
          <w:rFonts w:cs="Traditional Arabic"/>
          <w:b/>
          <w:bCs/>
          <w:sz w:val="36"/>
          <w:szCs w:val="36"/>
          <w:rtl/>
          <w:lang w:bidi="ar-DZ"/>
        </w:rPr>
        <w:t xml:space="preserve"> ا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لرابع</w:t>
      </w:r>
      <w:r>
        <w:rPr>
          <w:rFonts w:cs="Traditional Arabic"/>
          <w:b/>
          <w:bCs/>
          <w:sz w:val="36"/>
          <w:szCs w:val="36"/>
          <w:rtl/>
          <w:lang w:bidi="ar-DZ"/>
        </w:rPr>
        <w:t>:المصطلحات الصّرفية الخاصّة بالأفعال المعتلّة</w:t>
      </w:r>
      <w:r>
        <w:rPr>
          <w:rFonts w:cs="Traditional Arabic"/>
          <w:sz w:val="36"/>
          <w:szCs w:val="36"/>
          <w:rtl/>
          <w:lang w:bidi="ar-DZ"/>
        </w:rPr>
        <w:t>................... ص</w:t>
      </w:r>
      <w:r>
        <w:rPr>
          <w:rFonts w:cs="Traditional Arabic" w:hint="cs"/>
          <w:sz w:val="36"/>
          <w:szCs w:val="36"/>
          <w:rtl/>
          <w:lang w:bidi="ar-DZ"/>
        </w:rPr>
        <w:t>252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1-المعتلّ:...............................................................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2-المثال:...............................................................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3-الأجوف:............................................................ص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4-الناقص:.............................................................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5-اللّفيف:.............................................................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اللّفيف المقرون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..........................................................ص</w:t>
      </w:r>
    </w:p>
    <w:p w:rsidR="00D906ED" w:rsidRDefault="00D906ED" w:rsidP="00D906ED">
      <w:pPr>
        <w:tabs>
          <w:tab w:val="left" w:pos="206"/>
        </w:tabs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-اللّفيف المفروق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 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6-الفعل ال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مؤ</w:t>
      </w:r>
      <w:proofErr w:type="gramEnd"/>
      <w:r>
        <w:rPr>
          <w:rFonts w:cs="Traditional Arabic"/>
          <w:sz w:val="36"/>
          <w:szCs w:val="36"/>
          <w:rtl/>
          <w:lang w:bidi="ar-DZ"/>
        </w:rPr>
        <w:t>كد:........................................................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7-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الفعل</w:t>
      </w:r>
      <w:proofErr w:type="gramEnd"/>
      <w:r>
        <w:rPr>
          <w:rFonts w:cs="Traditional Arabic"/>
          <w:sz w:val="36"/>
          <w:szCs w:val="36"/>
          <w:rtl/>
          <w:lang w:bidi="ar-DZ"/>
        </w:rPr>
        <w:t xml:space="preserve"> غير المؤكد:………………………………….….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8-</w:t>
      </w:r>
      <w:proofErr w:type="gramStart"/>
      <w:r>
        <w:rPr>
          <w:rFonts w:cs="Traditional Arabic"/>
          <w:sz w:val="36"/>
          <w:szCs w:val="36"/>
          <w:rtl/>
          <w:lang w:bidi="ar-DZ"/>
        </w:rPr>
        <w:t>إسناد</w:t>
      </w:r>
      <w:proofErr w:type="gramEnd"/>
      <w:r>
        <w:rPr>
          <w:rFonts w:cs="Traditional Arabic"/>
          <w:sz w:val="36"/>
          <w:szCs w:val="36"/>
          <w:rtl/>
          <w:lang w:bidi="ar-DZ"/>
        </w:rPr>
        <w:t xml:space="preserve"> الفعل الضمير:…………………………….….….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أ-لغة:…………………………………………….......ص</w:t>
      </w:r>
    </w:p>
    <w:p w:rsidR="00D906ED" w:rsidRDefault="00D906ED" w:rsidP="00D906ED">
      <w:pPr>
        <w:bidi/>
        <w:ind w:left="26"/>
        <w:rPr>
          <w:rFonts w:cs="Traditional Arabic"/>
          <w:i/>
          <w:iCs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ب-اصطلاحا:………………………………………......ص</w:t>
      </w:r>
    </w:p>
    <w:p w:rsidR="00D906ED" w:rsidRDefault="00D906ED" w:rsidP="00D906ED">
      <w:pPr>
        <w:bidi/>
        <w:ind w:left="26"/>
        <w:rPr>
          <w:rFonts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cs="Traditional Arabic"/>
          <w:b/>
          <w:bCs/>
          <w:i/>
          <w:iCs/>
          <w:sz w:val="36"/>
          <w:szCs w:val="36"/>
          <w:rtl/>
          <w:lang w:bidi="ar-DZ"/>
        </w:rPr>
        <w:t>الفصل ا</w:t>
      </w:r>
      <w:r>
        <w:rPr>
          <w:rFonts w:cs="Traditional Arabic" w:hint="cs"/>
          <w:b/>
          <w:bCs/>
          <w:i/>
          <w:iCs/>
          <w:sz w:val="36"/>
          <w:szCs w:val="36"/>
          <w:rtl/>
          <w:lang w:bidi="ar-DZ"/>
        </w:rPr>
        <w:t>خامس</w:t>
      </w:r>
      <w:r>
        <w:rPr>
          <w:rFonts w:cs="Traditional Arabic"/>
          <w:b/>
          <w:bCs/>
          <w:i/>
          <w:iCs/>
          <w:sz w:val="36"/>
          <w:szCs w:val="36"/>
          <w:rtl/>
          <w:lang w:bidi="ar-DZ"/>
        </w:rPr>
        <w:t>:المصطلحات الصّرفية التي تعمّ الأسماء والأفعال:.............</w:t>
      </w:r>
      <w:r>
        <w:rPr>
          <w:rFonts w:cs="Traditional Arabic"/>
          <w:i/>
          <w:iCs/>
          <w:sz w:val="36"/>
          <w:szCs w:val="36"/>
          <w:rtl/>
          <w:lang w:bidi="ar-DZ"/>
        </w:rPr>
        <w:t>.ص</w:t>
      </w:r>
      <w:r>
        <w:rPr>
          <w:rFonts w:cs="Traditional Arabic" w:hint="cs"/>
          <w:i/>
          <w:iCs/>
          <w:sz w:val="36"/>
          <w:szCs w:val="36"/>
          <w:rtl/>
          <w:lang w:bidi="ar-DZ"/>
        </w:rPr>
        <w:t>289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1-الإبدال:............................................................. 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-إبدال الهمزة من الواو والياء وجوبا:.......................................ص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-إبدال حروف العلّة(اجتماع الهمزتين):....................................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-إبدال الألف</w:t>
      </w:r>
      <w:proofErr w:type="gramStart"/>
      <w:r>
        <w:rPr>
          <w:rFonts w:cs="Traditional Arabic"/>
          <w:sz w:val="36"/>
          <w:szCs w:val="36"/>
          <w:rtl/>
          <w:lang w:bidi="ar-DZ"/>
        </w:rPr>
        <w:t xml:space="preserve"> ي</w:t>
      </w:r>
      <w:proofErr w:type="gramEnd"/>
      <w:r>
        <w:rPr>
          <w:rFonts w:cs="Traditional Arabic"/>
          <w:sz w:val="36"/>
          <w:szCs w:val="36"/>
          <w:rtl/>
          <w:lang w:bidi="ar-DZ"/>
        </w:rPr>
        <w:t>اءا:........................................................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-إبدال الواو ياءا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-إبدال الياء واوا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-إبدال الواو والياء ألفا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-إبدال الواو والياء تاءا</w:t>
      </w:r>
      <w:proofErr w:type="gramStart"/>
      <w:r>
        <w:rPr>
          <w:rFonts w:cs="Traditional Arabic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/>
          <w:sz w:val="36"/>
          <w:szCs w:val="36"/>
          <w:rtl/>
          <w:lang w:bidi="ar-DZ"/>
        </w:rPr>
        <w:t>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-إبدال التاء طاءا في الافتعال:...............................................ص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-إبدال التاء دالا في الافتعال:...............................................ص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-الإبدال من الحروف الصحيحة:...........................................ص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2-الفكّ:................................................................ص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3-الإدغام:...............................................................ص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4-الإعلال:...............................................................ص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5-القلب:...............................................................ص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6-الحذف:...............................................................ص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7-العوض:...............................................................ص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8-النقل:................................................................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9-همزة الوصل:..........................................................ص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10-تسهيل الهمزة:.......................................................ص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11-الاستثقال:..........................................................ص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12-الوقف:.............................................................ص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13-الإسكان:...........................................................ص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14-الرّوم:..............................................................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-اصطلاحا:..............................................................ص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15-الإشمام:.............................................................ص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16-التّضعيف:....................................................... 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17- الابتداء............................................................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lastRenderedPageBreak/>
        <w:t>18-الإمالة:..............................................................ص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19-التقاء لساك</w:t>
      </w:r>
      <w:proofErr w:type="gramStart"/>
      <w:r>
        <w:rPr>
          <w:rFonts w:cs="Traditional Arabic"/>
          <w:sz w:val="36"/>
          <w:szCs w:val="36"/>
          <w:rtl/>
          <w:lang w:bidi="ar-DZ"/>
        </w:rPr>
        <w:t>ني</w:t>
      </w:r>
      <w:proofErr w:type="gramEnd"/>
      <w:r>
        <w:rPr>
          <w:rFonts w:cs="Traditional Arabic"/>
          <w:sz w:val="36"/>
          <w:szCs w:val="36"/>
          <w:rtl/>
          <w:lang w:bidi="ar-DZ"/>
        </w:rPr>
        <w:t>ن:......................................................ص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20-بناء الكلم من الكلم:................................................ 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أ-لغة:....................................................................ص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sz w:val="36"/>
          <w:szCs w:val="36"/>
          <w:rtl/>
          <w:lang w:bidi="ar-DZ"/>
        </w:rPr>
        <w:t>ب-اصطلاحا:............................................................ص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>الخاتمة....................................................................ص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363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مكتبة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البحث</w:t>
      </w:r>
      <w:r>
        <w:rPr>
          <w:rFonts w:cs="Traditional Arabic"/>
          <w:b/>
          <w:bCs/>
          <w:sz w:val="36"/>
          <w:szCs w:val="36"/>
          <w:rtl/>
          <w:lang w:bidi="ar-DZ"/>
        </w:rPr>
        <w:t>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</w:t>
      </w:r>
      <w:r>
        <w:rPr>
          <w:rFonts w:cs="Traditional Arabic"/>
          <w:b/>
          <w:bCs/>
          <w:sz w:val="36"/>
          <w:szCs w:val="36"/>
          <w:rtl/>
          <w:lang w:bidi="ar-DZ"/>
        </w:rPr>
        <w:t>..................................................ص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369</w:t>
      </w:r>
    </w:p>
    <w:p w:rsidR="00D906ED" w:rsidRDefault="00D906ED" w:rsidP="00D906ED">
      <w:pPr>
        <w:bidi/>
        <w:ind w:left="26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/>
          <w:b/>
          <w:bCs/>
          <w:sz w:val="36"/>
          <w:szCs w:val="36"/>
          <w:rtl/>
          <w:lang w:bidi="ar-DZ"/>
        </w:rPr>
        <w:t xml:space="preserve">فهرس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المحتويات.......</w:t>
      </w:r>
      <w:r>
        <w:rPr>
          <w:rFonts w:cs="Traditional Arabic"/>
          <w:sz w:val="36"/>
          <w:szCs w:val="36"/>
          <w:rtl/>
          <w:lang w:bidi="ar-DZ"/>
        </w:rPr>
        <w:t>............................</w:t>
      </w:r>
      <w:r>
        <w:rPr>
          <w:rFonts w:cs="Traditional Arabic" w:hint="cs"/>
          <w:sz w:val="36"/>
          <w:szCs w:val="36"/>
          <w:rtl/>
          <w:lang w:bidi="ar-DZ"/>
        </w:rPr>
        <w:t>..</w:t>
      </w:r>
      <w:r>
        <w:rPr>
          <w:rFonts w:cs="Traditional Arabic"/>
          <w:sz w:val="36"/>
          <w:szCs w:val="36"/>
          <w:rtl/>
          <w:lang w:bidi="ar-DZ"/>
        </w:rPr>
        <w:t>.................</w:t>
      </w:r>
      <w:r>
        <w:rPr>
          <w:rFonts w:cs="Traditional Arabic" w:hint="cs"/>
          <w:sz w:val="36"/>
          <w:szCs w:val="36"/>
          <w:rtl/>
          <w:lang w:bidi="ar-DZ"/>
        </w:rPr>
        <w:t>.</w:t>
      </w:r>
      <w:r>
        <w:rPr>
          <w:rFonts w:cs="Traditional Arabic"/>
          <w:sz w:val="36"/>
          <w:szCs w:val="36"/>
          <w:rtl/>
          <w:lang w:bidi="ar-DZ"/>
        </w:rPr>
        <w:t>....ص</w:t>
      </w:r>
      <w:r>
        <w:rPr>
          <w:rFonts w:cs="Traditional Arabic" w:hint="cs"/>
          <w:sz w:val="36"/>
          <w:szCs w:val="36"/>
          <w:rtl/>
          <w:lang w:bidi="ar-DZ"/>
        </w:rPr>
        <w:t>415</w:t>
      </w:r>
    </w:p>
    <w:p w:rsidR="00D906ED" w:rsidRDefault="00D906ED" w:rsidP="00D906ED">
      <w:pPr>
        <w:bidi/>
        <w:rPr>
          <w:rFonts w:cs="Traditional Arabic"/>
          <w:sz w:val="36"/>
          <w:szCs w:val="36"/>
          <w:rtl/>
          <w:lang w:bidi="ar-DZ"/>
        </w:rPr>
      </w:pPr>
    </w:p>
    <w:p w:rsidR="00D96366" w:rsidRDefault="00D96366" w:rsidP="00D906ED">
      <w:pPr>
        <w:bidi/>
        <w:ind w:right="1080"/>
        <w:jc w:val="lowKashida"/>
        <w:rPr>
          <w:rFonts w:cs="Traditional Arabic"/>
          <w:b/>
          <w:bCs/>
          <w:sz w:val="52"/>
          <w:szCs w:val="52"/>
          <w:rtl/>
          <w:lang w:bidi="ar-DZ"/>
        </w:rPr>
        <w:sectPr w:rsidR="00D96366" w:rsidSect="00A53CB4">
          <w:footerReference w:type="default" r:id="rId9"/>
          <w:pgSz w:w="11906" w:h="16838"/>
          <w:pgMar w:top="851" w:right="1558" w:bottom="1417" w:left="851" w:header="708" w:footer="708" w:gutter="0"/>
          <w:cols w:space="708"/>
          <w:titlePg/>
          <w:docGrid w:linePitch="360"/>
        </w:sectPr>
      </w:pPr>
    </w:p>
    <w:p w:rsidR="00C55B0D" w:rsidRDefault="00C55B0D" w:rsidP="00C55B0D">
      <w:pPr>
        <w:bidi/>
        <w:ind w:left="900" w:right="1080"/>
        <w:jc w:val="lowKashida"/>
        <w:rPr>
          <w:rFonts w:cs="Traditional Arabic"/>
          <w:b/>
          <w:bCs/>
          <w:sz w:val="52"/>
          <w:szCs w:val="52"/>
          <w:lang w:bidi="ar-DZ"/>
        </w:rPr>
      </w:pPr>
    </w:p>
    <w:p w:rsidR="00CD456F" w:rsidRDefault="00CD456F" w:rsidP="00CD456F">
      <w:pPr>
        <w:bidi/>
        <w:ind w:left="900" w:right="1080"/>
        <w:jc w:val="lowKashida"/>
        <w:rPr>
          <w:rFonts w:cs="Traditional Arabic"/>
          <w:b/>
          <w:bCs/>
          <w:sz w:val="52"/>
          <w:szCs w:val="52"/>
          <w:lang w:bidi="ar-DZ"/>
        </w:rPr>
      </w:pPr>
    </w:p>
    <w:p w:rsidR="00CD456F" w:rsidRDefault="00CD456F" w:rsidP="00CD456F">
      <w:pPr>
        <w:bidi/>
        <w:ind w:left="900" w:right="1080"/>
        <w:jc w:val="lowKashida"/>
        <w:rPr>
          <w:rFonts w:cs="Traditional Arabic"/>
          <w:b/>
          <w:bCs/>
          <w:sz w:val="52"/>
          <w:szCs w:val="52"/>
          <w:lang w:bidi="ar-DZ"/>
        </w:rPr>
      </w:pPr>
    </w:p>
    <w:p w:rsidR="00CD456F" w:rsidRPr="00200835" w:rsidRDefault="00CD456F" w:rsidP="00CD456F">
      <w:pPr>
        <w:bidi/>
        <w:ind w:left="900" w:right="1080"/>
        <w:jc w:val="lowKashida"/>
        <w:rPr>
          <w:rFonts w:cs="Traditional Arabic"/>
          <w:b/>
          <w:bCs/>
          <w:sz w:val="52"/>
          <w:szCs w:val="52"/>
          <w:rtl/>
          <w:lang w:bidi="ar-DZ"/>
        </w:rPr>
      </w:pPr>
    </w:p>
    <w:p w:rsidR="0068386B" w:rsidRDefault="0068386B" w:rsidP="0068386B">
      <w:pPr>
        <w:tabs>
          <w:tab w:val="left" w:pos="746"/>
        </w:tabs>
        <w:bidi/>
        <w:rPr>
          <w:rFonts w:ascii="Monotype Corsiva" w:hAnsi="Monotype Corsiva" w:cs="Traditional Arabic"/>
          <w:sz w:val="36"/>
          <w:szCs w:val="36"/>
          <w:rtl/>
          <w:lang w:bidi="ar-DZ"/>
        </w:rPr>
      </w:pPr>
    </w:p>
    <w:sectPr w:rsidR="0068386B" w:rsidSect="00D96366">
      <w:pgSz w:w="11906" w:h="16838"/>
      <w:pgMar w:top="851" w:right="1558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94" w:rsidRDefault="00822594" w:rsidP="00745CD7">
      <w:pPr>
        <w:spacing w:after="0" w:line="240" w:lineRule="auto"/>
      </w:pPr>
      <w:r>
        <w:separator/>
      </w:r>
    </w:p>
  </w:endnote>
  <w:endnote w:type="continuationSeparator" w:id="0">
    <w:p w:rsidR="00822594" w:rsidRDefault="00822594" w:rsidP="0074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601"/>
      <w:docPartObj>
        <w:docPartGallery w:val="Page Numbers (Bottom of Page)"/>
        <w:docPartUnique/>
      </w:docPartObj>
    </w:sdtPr>
    <w:sdtContent>
      <w:p w:rsidR="00822594" w:rsidRDefault="0082259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594" w:rsidRDefault="008225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94" w:rsidRDefault="00822594" w:rsidP="00745CD7">
      <w:pPr>
        <w:spacing w:after="0" w:line="240" w:lineRule="auto"/>
      </w:pPr>
      <w:r>
        <w:separator/>
      </w:r>
    </w:p>
  </w:footnote>
  <w:footnote w:type="continuationSeparator" w:id="0">
    <w:p w:rsidR="00822594" w:rsidRDefault="00822594" w:rsidP="0074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036"/>
    <w:multiLevelType w:val="hybridMultilevel"/>
    <w:tmpl w:val="97565908"/>
    <w:lvl w:ilvl="0" w:tplc="04090005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>
    <w:nsid w:val="089C6F65"/>
    <w:multiLevelType w:val="hybridMultilevel"/>
    <w:tmpl w:val="DDFA7A9E"/>
    <w:lvl w:ilvl="0" w:tplc="504620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D2EFD"/>
    <w:multiLevelType w:val="hybridMultilevel"/>
    <w:tmpl w:val="A914E304"/>
    <w:lvl w:ilvl="0" w:tplc="DF2C45BA">
      <w:start w:val="1"/>
      <w:numFmt w:val="decimal"/>
      <w:lvlText w:val="%1-"/>
      <w:lvlJc w:val="left"/>
      <w:pPr>
        <w:tabs>
          <w:tab w:val="num" w:pos="360"/>
        </w:tabs>
        <w:ind w:left="720" w:hanging="360"/>
      </w:pPr>
      <w:rPr>
        <w:rFonts w:ascii="Calibri" w:hAnsi="Calibri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823A7"/>
    <w:multiLevelType w:val="hybridMultilevel"/>
    <w:tmpl w:val="DBDAEA2C"/>
    <w:lvl w:ilvl="0" w:tplc="A386B448">
      <w:start w:val="11"/>
      <w:numFmt w:val="decimal"/>
      <w:lvlText w:val="%1-"/>
      <w:lvlJc w:val="left"/>
      <w:pPr>
        <w:ind w:left="1508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33" w:hanging="360"/>
      </w:pPr>
    </w:lvl>
    <w:lvl w:ilvl="2" w:tplc="040C001B" w:tentative="1">
      <w:start w:val="1"/>
      <w:numFmt w:val="lowerRoman"/>
      <w:lvlText w:val="%3."/>
      <w:lvlJc w:val="right"/>
      <w:pPr>
        <w:ind w:left="2753" w:hanging="180"/>
      </w:pPr>
    </w:lvl>
    <w:lvl w:ilvl="3" w:tplc="040C000F" w:tentative="1">
      <w:start w:val="1"/>
      <w:numFmt w:val="decimal"/>
      <w:lvlText w:val="%4."/>
      <w:lvlJc w:val="left"/>
      <w:pPr>
        <w:ind w:left="3473" w:hanging="360"/>
      </w:pPr>
    </w:lvl>
    <w:lvl w:ilvl="4" w:tplc="040C0019" w:tentative="1">
      <w:start w:val="1"/>
      <w:numFmt w:val="lowerLetter"/>
      <w:lvlText w:val="%5."/>
      <w:lvlJc w:val="left"/>
      <w:pPr>
        <w:ind w:left="4193" w:hanging="360"/>
      </w:pPr>
    </w:lvl>
    <w:lvl w:ilvl="5" w:tplc="040C001B" w:tentative="1">
      <w:start w:val="1"/>
      <w:numFmt w:val="lowerRoman"/>
      <w:lvlText w:val="%6."/>
      <w:lvlJc w:val="right"/>
      <w:pPr>
        <w:ind w:left="4913" w:hanging="180"/>
      </w:pPr>
    </w:lvl>
    <w:lvl w:ilvl="6" w:tplc="040C000F" w:tentative="1">
      <w:start w:val="1"/>
      <w:numFmt w:val="decimal"/>
      <w:lvlText w:val="%7."/>
      <w:lvlJc w:val="left"/>
      <w:pPr>
        <w:ind w:left="5633" w:hanging="360"/>
      </w:pPr>
    </w:lvl>
    <w:lvl w:ilvl="7" w:tplc="040C0019" w:tentative="1">
      <w:start w:val="1"/>
      <w:numFmt w:val="lowerLetter"/>
      <w:lvlText w:val="%8."/>
      <w:lvlJc w:val="left"/>
      <w:pPr>
        <w:ind w:left="6353" w:hanging="360"/>
      </w:pPr>
    </w:lvl>
    <w:lvl w:ilvl="8" w:tplc="040C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>
    <w:nsid w:val="134210B0"/>
    <w:multiLevelType w:val="multilevel"/>
    <w:tmpl w:val="E4E84A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54D508E"/>
    <w:multiLevelType w:val="multilevel"/>
    <w:tmpl w:val="355ECF0A"/>
    <w:styleLink w:val="Listeencours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40D0A"/>
    <w:multiLevelType w:val="hybridMultilevel"/>
    <w:tmpl w:val="F7D8A686"/>
    <w:lvl w:ilvl="0" w:tplc="6708FAC4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>
    <w:nsid w:val="1E3166DF"/>
    <w:multiLevelType w:val="multilevel"/>
    <w:tmpl w:val="AA6A1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501008"/>
    <w:multiLevelType w:val="hybridMultilevel"/>
    <w:tmpl w:val="6B6A1F0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26B8173B"/>
    <w:multiLevelType w:val="hybridMultilevel"/>
    <w:tmpl w:val="C10C6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10F588D"/>
    <w:multiLevelType w:val="hybridMultilevel"/>
    <w:tmpl w:val="9DA0842A"/>
    <w:lvl w:ilvl="0" w:tplc="C91CBC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  <w:b w:val="0"/>
        <w:i w:val="0"/>
        <w:color w:val="auto"/>
        <w:spacing w:val="0"/>
        <w:w w:val="100"/>
        <w:sz w:val="36"/>
        <w:szCs w:val="36"/>
        <w:u w:val="none"/>
        <w:effect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112B4"/>
    <w:multiLevelType w:val="hybridMultilevel"/>
    <w:tmpl w:val="1DB02AB0"/>
    <w:lvl w:ilvl="0" w:tplc="2278BA10">
      <w:start w:val="2"/>
      <w:numFmt w:val="bullet"/>
      <w:lvlText w:val="-"/>
      <w:lvlJc w:val="left"/>
      <w:pPr>
        <w:ind w:left="900" w:hanging="360"/>
      </w:pPr>
      <w:rPr>
        <w:rFonts w:ascii="Arial" w:eastAsia="Calibri" w:hAnsi="Arial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28F50E6"/>
    <w:multiLevelType w:val="hybridMultilevel"/>
    <w:tmpl w:val="9C5A990C"/>
    <w:lvl w:ilvl="0" w:tplc="8EDC03EE">
      <w:start w:val="1"/>
      <w:numFmt w:val="decimal"/>
      <w:lvlText w:val="%1-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352C177D"/>
    <w:multiLevelType w:val="hybridMultilevel"/>
    <w:tmpl w:val="BB9ABA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A7CF1"/>
    <w:multiLevelType w:val="hybridMultilevel"/>
    <w:tmpl w:val="B468965A"/>
    <w:lvl w:ilvl="0" w:tplc="13CA71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201DE"/>
    <w:multiLevelType w:val="hybridMultilevel"/>
    <w:tmpl w:val="2D0EDF80"/>
    <w:lvl w:ilvl="0" w:tplc="D5080D44">
      <w:start w:val="2"/>
      <w:numFmt w:val="arabicAlpha"/>
      <w:lvlText w:val="%1-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16">
    <w:nsid w:val="410D45D1"/>
    <w:multiLevelType w:val="hybridMultilevel"/>
    <w:tmpl w:val="9B4641BE"/>
    <w:lvl w:ilvl="0" w:tplc="C6264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33F11"/>
    <w:multiLevelType w:val="hybridMultilevel"/>
    <w:tmpl w:val="ED5C60F0"/>
    <w:lvl w:ilvl="0" w:tplc="6D280D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394335"/>
    <w:multiLevelType w:val="hybridMultilevel"/>
    <w:tmpl w:val="22988788"/>
    <w:lvl w:ilvl="0" w:tplc="6708FAC4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>
    <w:nsid w:val="47321C30"/>
    <w:multiLevelType w:val="multilevel"/>
    <w:tmpl w:val="2ED89B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8940733"/>
    <w:multiLevelType w:val="hybridMultilevel"/>
    <w:tmpl w:val="DBA87112"/>
    <w:lvl w:ilvl="0" w:tplc="4B7AF2A4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F3706"/>
    <w:multiLevelType w:val="multilevel"/>
    <w:tmpl w:val="4358F0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A014A72"/>
    <w:multiLevelType w:val="multilevel"/>
    <w:tmpl w:val="748EE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ABD077A"/>
    <w:multiLevelType w:val="hybridMultilevel"/>
    <w:tmpl w:val="EEF8411C"/>
    <w:lvl w:ilvl="0" w:tplc="6708FAC4">
      <w:start w:val="1"/>
      <w:numFmt w:val="bullet"/>
      <w:lvlText w:val=""/>
      <w:lvlJc w:val="left"/>
      <w:pPr>
        <w:tabs>
          <w:tab w:val="num" w:pos="323"/>
        </w:tabs>
        <w:ind w:left="3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>
    <w:nsid w:val="4BAA06B5"/>
    <w:multiLevelType w:val="hybridMultilevel"/>
    <w:tmpl w:val="B86CB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53659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6124442"/>
    <w:multiLevelType w:val="hybridMultilevel"/>
    <w:tmpl w:val="F3D82738"/>
    <w:lvl w:ilvl="0" w:tplc="ABCC65BE">
      <w:start w:val="1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F20BC"/>
    <w:multiLevelType w:val="multilevel"/>
    <w:tmpl w:val="0122E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71A0EA3"/>
    <w:multiLevelType w:val="hybridMultilevel"/>
    <w:tmpl w:val="595213AA"/>
    <w:lvl w:ilvl="0" w:tplc="6708FA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6045A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D74E9"/>
    <w:multiLevelType w:val="hybridMultilevel"/>
    <w:tmpl w:val="1BEEEE8E"/>
    <w:lvl w:ilvl="0" w:tplc="358EEC7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C1E59"/>
    <w:multiLevelType w:val="hybridMultilevel"/>
    <w:tmpl w:val="02FE056C"/>
    <w:lvl w:ilvl="0" w:tplc="8EDC03EE">
      <w:start w:val="1"/>
      <w:numFmt w:val="decimal"/>
      <w:lvlText w:val="%1-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1">
    <w:nsid w:val="6FBF5194"/>
    <w:multiLevelType w:val="hybridMultilevel"/>
    <w:tmpl w:val="3072F434"/>
    <w:lvl w:ilvl="0" w:tplc="C91CBC4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cs"/>
        <w:b w:val="0"/>
        <w:i w:val="0"/>
        <w:color w:val="auto"/>
        <w:spacing w:val="0"/>
        <w:w w:val="100"/>
        <w:sz w:val="36"/>
        <w:szCs w:val="36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623A3"/>
    <w:multiLevelType w:val="hybridMultilevel"/>
    <w:tmpl w:val="A3B85B24"/>
    <w:lvl w:ilvl="0" w:tplc="6F32572C">
      <w:start w:val="1"/>
      <w:numFmt w:val="decimal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80CEE"/>
    <w:multiLevelType w:val="hybridMultilevel"/>
    <w:tmpl w:val="984AC1E6"/>
    <w:lvl w:ilvl="0" w:tplc="243EC50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F6250"/>
    <w:multiLevelType w:val="multilevel"/>
    <w:tmpl w:val="E794A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4A81841"/>
    <w:multiLevelType w:val="hybridMultilevel"/>
    <w:tmpl w:val="49F47102"/>
    <w:lvl w:ilvl="0" w:tplc="972E3C2C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6">
    <w:nsid w:val="75D13091"/>
    <w:multiLevelType w:val="hybridMultilevel"/>
    <w:tmpl w:val="AF2A626C"/>
    <w:lvl w:ilvl="0" w:tplc="8EDC03E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7">
    <w:nsid w:val="77F828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17"/>
  </w:num>
  <w:num w:numId="3">
    <w:abstractNumId w:val="29"/>
  </w:num>
  <w:num w:numId="4">
    <w:abstractNumId w:val="5"/>
  </w:num>
  <w:num w:numId="5">
    <w:abstractNumId w:val="37"/>
  </w:num>
  <w:num w:numId="6">
    <w:abstractNumId w:val="8"/>
  </w:num>
  <w:num w:numId="7">
    <w:abstractNumId w:val="4"/>
  </w:num>
  <w:num w:numId="8">
    <w:abstractNumId w:val="19"/>
  </w:num>
  <w:num w:numId="9">
    <w:abstractNumId w:val="34"/>
  </w:num>
  <w:num w:numId="10">
    <w:abstractNumId w:val="22"/>
  </w:num>
  <w:num w:numId="11">
    <w:abstractNumId w:val="27"/>
  </w:num>
  <w:num w:numId="12">
    <w:abstractNumId w:val="7"/>
  </w:num>
  <w:num w:numId="13">
    <w:abstractNumId w:val="21"/>
  </w:num>
  <w:num w:numId="14">
    <w:abstractNumId w:val="24"/>
  </w:num>
  <w:num w:numId="15">
    <w:abstractNumId w:val="28"/>
  </w:num>
  <w:num w:numId="16">
    <w:abstractNumId w:val="25"/>
  </w:num>
  <w:num w:numId="17">
    <w:abstractNumId w:val="0"/>
  </w:num>
  <w:num w:numId="18">
    <w:abstractNumId w:val="30"/>
  </w:num>
  <w:num w:numId="19">
    <w:abstractNumId w:val="6"/>
  </w:num>
  <w:num w:numId="20">
    <w:abstractNumId w:val="18"/>
  </w:num>
  <w:num w:numId="21">
    <w:abstractNumId w:val="36"/>
  </w:num>
  <w:num w:numId="22">
    <w:abstractNumId w:val="12"/>
  </w:num>
  <w:num w:numId="23">
    <w:abstractNumId w:val="31"/>
  </w:num>
  <w:num w:numId="24">
    <w:abstractNumId w:val="10"/>
  </w:num>
  <w:num w:numId="25">
    <w:abstractNumId w:val="11"/>
  </w:num>
  <w:num w:numId="26">
    <w:abstractNumId w:val="16"/>
  </w:num>
  <w:num w:numId="27">
    <w:abstractNumId w:val="20"/>
  </w:num>
  <w:num w:numId="28">
    <w:abstractNumId w:val="2"/>
  </w:num>
  <w:num w:numId="29">
    <w:abstractNumId w:val="23"/>
  </w:num>
  <w:num w:numId="30">
    <w:abstractNumId w:val="15"/>
  </w:num>
  <w:num w:numId="31">
    <w:abstractNumId w:val="32"/>
  </w:num>
  <w:num w:numId="32">
    <w:abstractNumId w:val="13"/>
  </w:num>
  <w:num w:numId="33">
    <w:abstractNumId w:val="1"/>
  </w:num>
  <w:num w:numId="34">
    <w:abstractNumId w:val="14"/>
  </w:num>
  <w:num w:numId="35">
    <w:abstractNumId w:val="9"/>
  </w:num>
  <w:num w:numId="36">
    <w:abstractNumId w:val="35"/>
  </w:num>
  <w:num w:numId="37">
    <w:abstractNumId w:val="26"/>
  </w:num>
  <w:num w:numId="38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DB"/>
    <w:rsid w:val="0000103E"/>
    <w:rsid w:val="000034C2"/>
    <w:rsid w:val="00034ADD"/>
    <w:rsid w:val="00035E41"/>
    <w:rsid w:val="00036072"/>
    <w:rsid w:val="00052E7C"/>
    <w:rsid w:val="00053C27"/>
    <w:rsid w:val="00067123"/>
    <w:rsid w:val="000737EC"/>
    <w:rsid w:val="00077A33"/>
    <w:rsid w:val="00083169"/>
    <w:rsid w:val="00095962"/>
    <w:rsid w:val="000A6F16"/>
    <w:rsid w:val="000B140B"/>
    <w:rsid w:val="000C217D"/>
    <w:rsid w:val="000C3946"/>
    <w:rsid w:val="000D1186"/>
    <w:rsid w:val="000D5899"/>
    <w:rsid w:val="000E0598"/>
    <w:rsid w:val="000E0A2C"/>
    <w:rsid w:val="000E4789"/>
    <w:rsid w:val="000E5297"/>
    <w:rsid w:val="000E659E"/>
    <w:rsid w:val="000F62DC"/>
    <w:rsid w:val="000F6421"/>
    <w:rsid w:val="000F7F2C"/>
    <w:rsid w:val="00101C4B"/>
    <w:rsid w:val="0010351D"/>
    <w:rsid w:val="0010718F"/>
    <w:rsid w:val="00113B99"/>
    <w:rsid w:val="001223DD"/>
    <w:rsid w:val="00122851"/>
    <w:rsid w:val="0012528D"/>
    <w:rsid w:val="00130438"/>
    <w:rsid w:val="001339BA"/>
    <w:rsid w:val="0013418A"/>
    <w:rsid w:val="00134ECA"/>
    <w:rsid w:val="00141163"/>
    <w:rsid w:val="00154175"/>
    <w:rsid w:val="001542BC"/>
    <w:rsid w:val="00162EAB"/>
    <w:rsid w:val="00164A0F"/>
    <w:rsid w:val="00184E82"/>
    <w:rsid w:val="001936B6"/>
    <w:rsid w:val="00194770"/>
    <w:rsid w:val="00195E1B"/>
    <w:rsid w:val="001961C2"/>
    <w:rsid w:val="001A2C5B"/>
    <w:rsid w:val="001A55F3"/>
    <w:rsid w:val="001B34A0"/>
    <w:rsid w:val="001C3DF5"/>
    <w:rsid w:val="001C4898"/>
    <w:rsid w:val="001C507B"/>
    <w:rsid w:val="001C74B9"/>
    <w:rsid w:val="001D16B8"/>
    <w:rsid w:val="001D4290"/>
    <w:rsid w:val="001D4F71"/>
    <w:rsid w:val="001E2269"/>
    <w:rsid w:val="001F17DB"/>
    <w:rsid w:val="0020261B"/>
    <w:rsid w:val="0020308C"/>
    <w:rsid w:val="0020326E"/>
    <w:rsid w:val="00204EC4"/>
    <w:rsid w:val="002065BB"/>
    <w:rsid w:val="00211BE4"/>
    <w:rsid w:val="00216235"/>
    <w:rsid w:val="0021707A"/>
    <w:rsid w:val="0022048C"/>
    <w:rsid w:val="00223700"/>
    <w:rsid w:val="00225B85"/>
    <w:rsid w:val="002371A9"/>
    <w:rsid w:val="00240416"/>
    <w:rsid w:val="00244F1E"/>
    <w:rsid w:val="00263B23"/>
    <w:rsid w:val="00267CD5"/>
    <w:rsid w:val="002702E5"/>
    <w:rsid w:val="002723E3"/>
    <w:rsid w:val="00272CD6"/>
    <w:rsid w:val="00277F61"/>
    <w:rsid w:val="00281BFD"/>
    <w:rsid w:val="002836BD"/>
    <w:rsid w:val="002A0A6D"/>
    <w:rsid w:val="002A6E5C"/>
    <w:rsid w:val="002B2BF9"/>
    <w:rsid w:val="002B570E"/>
    <w:rsid w:val="002C48A9"/>
    <w:rsid w:val="002C4C6A"/>
    <w:rsid w:val="002C5BB4"/>
    <w:rsid w:val="002C75B8"/>
    <w:rsid w:val="002D5E77"/>
    <w:rsid w:val="002D73EA"/>
    <w:rsid w:val="002E0752"/>
    <w:rsid w:val="002E24D4"/>
    <w:rsid w:val="002E35FD"/>
    <w:rsid w:val="002F048C"/>
    <w:rsid w:val="002F0BBF"/>
    <w:rsid w:val="002F1D60"/>
    <w:rsid w:val="002F2F6B"/>
    <w:rsid w:val="00300971"/>
    <w:rsid w:val="003037C3"/>
    <w:rsid w:val="00306F80"/>
    <w:rsid w:val="00322EC6"/>
    <w:rsid w:val="0032497D"/>
    <w:rsid w:val="00336FD7"/>
    <w:rsid w:val="00364C28"/>
    <w:rsid w:val="00365CF8"/>
    <w:rsid w:val="00365D79"/>
    <w:rsid w:val="00371559"/>
    <w:rsid w:val="0038073C"/>
    <w:rsid w:val="003807C6"/>
    <w:rsid w:val="00381F44"/>
    <w:rsid w:val="00391EDE"/>
    <w:rsid w:val="00392402"/>
    <w:rsid w:val="00394B4B"/>
    <w:rsid w:val="003A18D0"/>
    <w:rsid w:val="003A27AB"/>
    <w:rsid w:val="003B27F1"/>
    <w:rsid w:val="003C5FFB"/>
    <w:rsid w:val="003C60EA"/>
    <w:rsid w:val="003E002D"/>
    <w:rsid w:val="003F45C5"/>
    <w:rsid w:val="003F584D"/>
    <w:rsid w:val="00406BB9"/>
    <w:rsid w:val="00410DAA"/>
    <w:rsid w:val="0041214F"/>
    <w:rsid w:val="00413C9E"/>
    <w:rsid w:val="00415265"/>
    <w:rsid w:val="004158EC"/>
    <w:rsid w:val="0042180F"/>
    <w:rsid w:val="00431082"/>
    <w:rsid w:val="00434F73"/>
    <w:rsid w:val="00445F9D"/>
    <w:rsid w:val="00447CE2"/>
    <w:rsid w:val="004674F1"/>
    <w:rsid w:val="004727A9"/>
    <w:rsid w:val="004728F4"/>
    <w:rsid w:val="00477E17"/>
    <w:rsid w:val="00482BCF"/>
    <w:rsid w:val="00482CEB"/>
    <w:rsid w:val="00484217"/>
    <w:rsid w:val="00484F11"/>
    <w:rsid w:val="004850C3"/>
    <w:rsid w:val="00486ACF"/>
    <w:rsid w:val="00497F45"/>
    <w:rsid w:val="004A7B0B"/>
    <w:rsid w:val="004C7C45"/>
    <w:rsid w:val="004D7C08"/>
    <w:rsid w:val="004E2FEF"/>
    <w:rsid w:val="004F2A95"/>
    <w:rsid w:val="004F4783"/>
    <w:rsid w:val="005046BD"/>
    <w:rsid w:val="00513DBA"/>
    <w:rsid w:val="00516DE3"/>
    <w:rsid w:val="00533E30"/>
    <w:rsid w:val="00564D90"/>
    <w:rsid w:val="00570DFC"/>
    <w:rsid w:val="005730A9"/>
    <w:rsid w:val="00584A91"/>
    <w:rsid w:val="0058683E"/>
    <w:rsid w:val="005947DB"/>
    <w:rsid w:val="005A30C7"/>
    <w:rsid w:val="005A7CDF"/>
    <w:rsid w:val="005C40A6"/>
    <w:rsid w:val="005C4A75"/>
    <w:rsid w:val="005E5EDB"/>
    <w:rsid w:val="005E67C3"/>
    <w:rsid w:val="005F0F84"/>
    <w:rsid w:val="00615E40"/>
    <w:rsid w:val="00622BA5"/>
    <w:rsid w:val="00626090"/>
    <w:rsid w:val="00626379"/>
    <w:rsid w:val="00627CEA"/>
    <w:rsid w:val="00636F61"/>
    <w:rsid w:val="00637251"/>
    <w:rsid w:val="0064634E"/>
    <w:rsid w:val="00647169"/>
    <w:rsid w:val="00650B08"/>
    <w:rsid w:val="0065148C"/>
    <w:rsid w:val="00652085"/>
    <w:rsid w:val="0065653A"/>
    <w:rsid w:val="0066167F"/>
    <w:rsid w:val="00663D04"/>
    <w:rsid w:val="00674628"/>
    <w:rsid w:val="00682B61"/>
    <w:rsid w:val="0068386B"/>
    <w:rsid w:val="0068779F"/>
    <w:rsid w:val="00697BD2"/>
    <w:rsid w:val="00697FB4"/>
    <w:rsid w:val="006A0C76"/>
    <w:rsid w:val="006A349A"/>
    <w:rsid w:val="006A6616"/>
    <w:rsid w:val="006B28BD"/>
    <w:rsid w:val="006C53E6"/>
    <w:rsid w:val="006D63E5"/>
    <w:rsid w:val="006E346E"/>
    <w:rsid w:val="006F4940"/>
    <w:rsid w:val="006F6F77"/>
    <w:rsid w:val="0070613F"/>
    <w:rsid w:val="00706F97"/>
    <w:rsid w:val="007110B5"/>
    <w:rsid w:val="007129E0"/>
    <w:rsid w:val="00714DD5"/>
    <w:rsid w:val="00724354"/>
    <w:rsid w:val="007273CD"/>
    <w:rsid w:val="00730723"/>
    <w:rsid w:val="00744B79"/>
    <w:rsid w:val="00745CD7"/>
    <w:rsid w:val="00747C3A"/>
    <w:rsid w:val="00750642"/>
    <w:rsid w:val="00756EE1"/>
    <w:rsid w:val="00762DA4"/>
    <w:rsid w:val="0076445B"/>
    <w:rsid w:val="00774C54"/>
    <w:rsid w:val="00774E88"/>
    <w:rsid w:val="00777EE5"/>
    <w:rsid w:val="00781D79"/>
    <w:rsid w:val="00793DBE"/>
    <w:rsid w:val="007941E4"/>
    <w:rsid w:val="007973CB"/>
    <w:rsid w:val="007A61BB"/>
    <w:rsid w:val="007B032E"/>
    <w:rsid w:val="007B2D61"/>
    <w:rsid w:val="007B4965"/>
    <w:rsid w:val="007B66C6"/>
    <w:rsid w:val="007C2E7F"/>
    <w:rsid w:val="007C68D9"/>
    <w:rsid w:val="007C7A89"/>
    <w:rsid w:val="007F4F87"/>
    <w:rsid w:val="00803405"/>
    <w:rsid w:val="00822594"/>
    <w:rsid w:val="00830CC1"/>
    <w:rsid w:val="00834966"/>
    <w:rsid w:val="00837AB6"/>
    <w:rsid w:val="00837B9B"/>
    <w:rsid w:val="00841CC4"/>
    <w:rsid w:val="0085117B"/>
    <w:rsid w:val="0085294D"/>
    <w:rsid w:val="008559F3"/>
    <w:rsid w:val="0085739B"/>
    <w:rsid w:val="00865D2E"/>
    <w:rsid w:val="00873009"/>
    <w:rsid w:val="00876BFA"/>
    <w:rsid w:val="00893FC4"/>
    <w:rsid w:val="008A6863"/>
    <w:rsid w:val="008A7D80"/>
    <w:rsid w:val="008B6D2B"/>
    <w:rsid w:val="008B7E94"/>
    <w:rsid w:val="008C2708"/>
    <w:rsid w:val="008C71F0"/>
    <w:rsid w:val="008D2891"/>
    <w:rsid w:val="008E1283"/>
    <w:rsid w:val="008E4630"/>
    <w:rsid w:val="00915974"/>
    <w:rsid w:val="00933881"/>
    <w:rsid w:val="00940BA5"/>
    <w:rsid w:val="00952AA8"/>
    <w:rsid w:val="00952D8A"/>
    <w:rsid w:val="00956DB0"/>
    <w:rsid w:val="00970A17"/>
    <w:rsid w:val="00984989"/>
    <w:rsid w:val="009A107D"/>
    <w:rsid w:val="009A7F6A"/>
    <w:rsid w:val="009B36C9"/>
    <w:rsid w:val="009B3808"/>
    <w:rsid w:val="009B3B08"/>
    <w:rsid w:val="009B40BD"/>
    <w:rsid w:val="009B413B"/>
    <w:rsid w:val="009B66DD"/>
    <w:rsid w:val="009B6EE4"/>
    <w:rsid w:val="009C3568"/>
    <w:rsid w:val="009C5100"/>
    <w:rsid w:val="009D321B"/>
    <w:rsid w:val="009E1805"/>
    <w:rsid w:val="009E2094"/>
    <w:rsid w:val="009F3E28"/>
    <w:rsid w:val="009F47F1"/>
    <w:rsid w:val="009F6D25"/>
    <w:rsid w:val="00A03D3A"/>
    <w:rsid w:val="00A0684B"/>
    <w:rsid w:val="00A22737"/>
    <w:rsid w:val="00A27151"/>
    <w:rsid w:val="00A33517"/>
    <w:rsid w:val="00A36840"/>
    <w:rsid w:val="00A369B2"/>
    <w:rsid w:val="00A4354D"/>
    <w:rsid w:val="00A52827"/>
    <w:rsid w:val="00A53CB4"/>
    <w:rsid w:val="00A70BD3"/>
    <w:rsid w:val="00A72438"/>
    <w:rsid w:val="00A7314D"/>
    <w:rsid w:val="00A769B2"/>
    <w:rsid w:val="00A803CC"/>
    <w:rsid w:val="00A8329B"/>
    <w:rsid w:val="00A86D80"/>
    <w:rsid w:val="00A95BA3"/>
    <w:rsid w:val="00AA0C5F"/>
    <w:rsid w:val="00AA405C"/>
    <w:rsid w:val="00AA6B64"/>
    <w:rsid w:val="00AB07FC"/>
    <w:rsid w:val="00AB153E"/>
    <w:rsid w:val="00AB1E9C"/>
    <w:rsid w:val="00AD6A53"/>
    <w:rsid w:val="00AD7924"/>
    <w:rsid w:val="00AE052A"/>
    <w:rsid w:val="00AE10E5"/>
    <w:rsid w:val="00AF6266"/>
    <w:rsid w:val="00B032B7"/>
    <w:rsid w:val="00B10643"/>
    <w:rsid w:val="00B16512"/>
    <w:rsid w:val="00B17D23"/>
    <w:rsid w:val="00B327A0"/>
    <w:rsid w:val="00B50830"/>
    <w:rsid w:val="00B53C7E"/>
    <w:rsid w:val="00B53CF4"/>
    <w:rsid w:val="00B55452"/>
    <w:rsid w:val="00B5632A"/>
    <w:rsid w:val="00B6222E"/>
    <w:rsid w:val="00B63A9C"/>
    <w:rsid w:val="00B64B6F"/>
    <w:rsid w:val="00B668EA"/>
    <w:rsid w:val="00B74E41"/>
    <w:rsid w:val="00B94A5B"/>
    <w:rsid w:val="00B95804"/>
    <w:rsid w:val="00BA1722"/>
    <w:rsid w:val="00BA2E19"/>
    <w:rsid w:val="00BB59FD"/>
    <w:rsid w:val="00BB5FB7"/>
    <w:rsid w:val="00BB63A6"/>
    <w:rsid w:val="00BB6AE5"/>
    <w:rsid w:val="00BB751C"/>
    <w:rsid w:val="00BC11B4"/>
    <w:rsid w:val="00BC23A6"/>
    <w:rsid w:val="00BE540C"/>
    <w:rsid w:val="00BF0BBB"/>
    <w:rsid w:val="00C009E7"/>
    <w:rsid w:val="00C06718"/>
    <w:rsid w:val="00C3506D"/>
    <w:rsid w:val="00C37346"/>
    <w:rsid w:val="00C40DA0"/>
    <w:rsid w:val="00C41E19"/>
    <w:rsid w:val="00C432D0"/>
    <w:rsid w:val="00C51364"/>
    <w:rsid w:val="00C54587"/>
    <w:rsid w:val="00C55B0D"/>
    <w:rsid w:val="00C55B69"/>
    <w:rsid w:val="00C60BDD"/>
    <w:rsid w:val="00C63A0E"/>
    <w:rsid w:val="00C645E4"/>
    <w:rsid w:val="00C658D3"/>
    <w:rsid w:val="00C659FB"/>
    <w:rsid w:val="00C8083E"/>
    <w:rsid w:val="00C852BB"/>
    <w:rsid w:val="00CA1636"/>
    <w:rsid w:val="00CA55BD"/>
    <w:rsid w:val="00CB34BB"/>
    <w:rsid w:val="00CC224E"/>
    <w:rsid w:val="00CD456F"/>
    <w:rsid w:val="00D01098"/>
    <w:rsid w:val="00D32A10"/>
    <w:rsid w:val="00D40093"/>
    <w:rsid w:val="00D43EAB"/>
    <w:rsid w:val="00D4661B"/>
    <w:rsid w:val="00D51939"/>
    <w:rsid w:val="00D52294"/>
    <w:rsid w:val="00D55D6E"/>
    <w:rsid w:val="00D563B1"/>
    <w:rsid w:val="00D574B9"/>
    <w:rsid w:val="00D61FD2"/>
    <w:rsid w:val="00D640D7"/>
    <w:rsid w:val="00D64324"/>
    <w:rsid w:val="00D74F32"/>
    <w:rsid w:val="00D76AA1"/>
    <w:rsid w:val="00D82649"/>
    <w:rsid w:val="00D83DCA"/>
    <w:rsid w:val="00D83F3B"/>
    <w:rsid w:val="00D902FF"/>
    <w:rsid w:val="00D906ED"/>
    <w:rsid w:val="00D96366"/>
    <w:rsid w:val="00D97589"/>
    <w:rsid w:val="00D9759D"/>
    <w:rsid w:val="00DB185B"/>
    <w:rsid w:val="00DB3E90"/>
    <w:rsid w:val="00DC6974"/>
    <w:rsid w:val="00DD1780"/>
    <w:rsid w:val="00DD5B34"/>
    <w:rsid w:val="00DD6309"/>
    <w:rsid w:val="00DE550A"/>
    <w:rsid w:val="00DE6514"/>
    <w:rsid w:val="00DF436B"/>
    <w:rsid w:val="00DF7498"/>
    <w:rsid w:val="00DF78DC"/>
    <w:rsid w:val="00E01CEF"/>
    <w:rsid w:val="00E03014"/>
    <w:rsid w:val="00E03D5F"/>
    <w:rsid w:val="00E1588F"/>
    <w:rsid w:val="00E2229A"/>
    <w:rsid w:val="00E26F8D"/>
    <w:rsid w:val="00E3137D"/>
    <w:rsid w:val="00E327D2"/>
    <w:rsid w:val="00E41767"/>
    <w:rsid w:val="00E44770"/>
    <w:rsid w:val="00E500AF"/>
    <w:rsid w:val="00E53C5D"/>
    <w:rsid w:val="00E60490"/>
    <w:rsid w:val="00E63A4A"/>
    <w:rsid w:val="00E77DA2"/>
    <w:rsid w:val="00EA4ACF"/>
    <w:rsid w:val="00EA5248"/>
    <w:rsid w:val="00EA5D3D"/>
    <w:rsid w:val="00EA6A53"/>
    <w:rsid w:val="00EA6C8F"/>
    <w:rsid w:val="00EB1253"/>
    <w:rsid w:val="00EB1F86"/>
    <w:rsid w:val="00EB2DE8"/>
    <w:rsid w:val="00ED0CF6"/>
    <w:rsid w:val="00ED3D16"/>
    <w:rsid w:val="00ED3F29"/>
    <w:rsid w:val="00EF7668"/>
    <w:rsid w:val="00F01E56"/>
    <w:rsid w:val="00F02727"/>
    <w:rsid w:val="00F037DE"/>
    <w:rsid w:val="00F118CD"/>
    <w:rsid w:val="00F130D0"/>
    <w:rsid w:val="00F17305"/>
    <w:rsid w:val="00F21C15"/>
    <w:rsid w:val="00F2575B"/>
    <w:rsid w:val="00F308CD"/>
    <w:rsid w:val="00F349DE"/>
    <w:rsid w:val="00F41B45"/>
    <w:rsid w:val="00F4278E"/>
    <w:rsid w:val="00F50E55"/>
    <w:rsid w:val="00F6186E"/>
    <w:rsid w:val="00F6617C"/>
    <w:rsid w:val="00F67F37"/>
    <w:rsid w:val="00F71D20"/>
    <w:rsid w:val="00F7478D"/>
    <w:rsid w:val="00F74D8D"/>
    <w:rsid w:val="00F81E38"/>
    <w:rsid w:val="00F82215"/>
    <w:rsid w:val="00F82EAB"/>
    <w:rsid w:val="00F849D6"/>
    <w:rsid w:val="00F90B8D"/>
    <w:rsid w:val="00F93B50"/>
    <w:rsid w:val="00F94EB7"/>
    <w:rsid w:val="00FA5DCB"/>
    <w:rsid w:val="00FD2AD6"/>
    <w:rsid w:val="00FD7511"/>
    <w:rsid w:val="00FE700A"/>
    <w:rsid w:val="00FF00D5"/>
    <w:rsid w:val="00FF0400"/>
    <w:rsid w:val="00FF0F34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91"/>
  </w:style>
  <w:style w:type="paragraph" w:styleId="Titre1">
    <w:name w:val="heading 1"/>
    <w:basedOn w:val="Normal"/>
    <w:next w:val="Normal"/>
    <w:link w:val="Titre1Car"/>
    <w:qFormat/>
    <w:rsid w:val="00730723"/>
    <w:pPr>
      <w:keepNext/>
      <w:numPr>
        <w:numId w:val="16"/>
      </w:numPr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730723"/>
    <w:pPr>
      <w:keepNext/>
      <w:numPr>
        <w:ilvl w:val="2"/>
        <w:numId w:val="16"/>
      </w:numPr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45CD7"/>
  </w:style>
  <w:style w:type="paragraph" w:styleId="Pieddepage">
    <w:name w:val="footer"/>
    <w:basedOn w:val="Normal"/>
    <w:link w:val="PieddepageCar"/>
    <w:uiPriority w:val="99"/>
    <w:unhideWhenUsed/>
    <w:rsid w:val="0074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CD7"/>
  </w:style>
  <w:style w:type="character" w:customStyle="1" w:styleId="Titre1Car">
    <w:name w:val="Titre 1 Car"/>
    <w:basedOn w:val="Policepardfaut"/>
    <w:link w:val="Titre1"/>
    <w:rsid w:val="007307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Titre3Car">
    <w:name w:val="Titre 3 Car"/>
    <w:basedOn w:val="Policepardfaut"/>
    <w:link w:val="Titre3"/>
    <w:rsid w:val="00730723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styleId="Marquedecommentaire">
    <w:name w:val="annotation reference"/>
    <w:basedOn w:val="Policepardfaut"/>
    <w:semiHidden/>
    <w:rsid w:val="0073072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307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semiHidden/>
    <w:rsid w:val="0073072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307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30723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semiHidden/>
    <w:rsid w:val="0073072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73072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Numrodepage">
    <w:name w:val="page number"/>
    <w:basedOn w:val="Policepardfaut"/>
    <w:rsid w:val="00730723"/>
  </w:style>
  <w:style w:type="paragraph" w:styleId="Notedebasdepage">
    <w:name w:val="footnote text"/>
    <w:basedOn w:val="Normal"/>
    <w:link w:val="NotedebasdepageCar"/>
    <w:rsid w:val="007307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3072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rsid w:val="00730723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307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semiHidden/>
    <w:rsid w:val="0073072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denotedefin">
    <w:name w:val="endnote reference"/>
    <w:basedOn w:val="Policepardfaut"/>
    <w:semiHidden/>
    <w:rsid w:val="00730723"/>
    <w:rPr>
      <w:vertAlign w:val="superscript"/>
    </w:rPr>
  </w:style>
  <w:style w:type="numbering" w:customStyle="1" w:styleId="Listeencours1">
    <w:name w:val="Liste en cours1"/>
    <w:rsid w:val="00730723"/>
    <w:pPr>
      <w:numPr>
        <w:numId w:val="4"/>
      </w:numPr>
    </w:pPr>
  </w:style>
  <w:style w:type="numbering" w:styleId="1ai">
    <w:name w:val="Outline List 1"/>
    <w:basedOn w:val="Aucuneliste"/>
    <w:rsid w:val="00730723"/>
    <w:pPr>
      <w:numPr>
        <w:numId w:val="5"/>
      </w:numPr>
    </w:pPr>
  </w:style>
  <w:style w:type="character" w:styleId="Numrodeligne">
    <w:name w:val="line number"/>
    <w:basedOn w:val="Policepardfaut"/>
    <w:rsid w:val="00730723"/>
  </w:style>
  <w:style w:type="paragraph" w:styleId="Explorateurdedocuments">
    <w:name w:val="Document Map"/>
    <w:basedOn w:val="Normal"/>
    <w:link w:val="ExplorateurdedocumentsCar"/>
    <w:rsid w:val="0073072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ExplorateurdedocumentsCar">
    <w:name w:val="Explorateur de documents Car"/>
    <w:basedOn w:val="Policepardfaut"/>
    <w:link w:val="Explorateurdedocuments"/>
    <w:rsid w:val="0073072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ED3D16"/>
    <w:pPr>
      <w:ind w:left="720"/>
      <w:contextualSpacing/>
      <w:jc w:val="right"/>
    </w:pPr>
    <w:rPr>
      <w:rFonts w:ascii="Calibri" w:eastAsia="Calibri" w:hAnsi="Calibri" w:cs="Arial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3D16"/>
    <w:rPr>
      <w:rFonts w:ascii="Calibri" w:eastAsia="Calibri" w:hAnsi="Calibri" w:cs="Arial"/>
      <w:lang w:eastAsia="en-US"/>
    </w:rPr>
  </w:style>
  <w:style w:type="paragraph" w:styleId="Sansinterligne">
    <w:name w:val="No Spacing"/>
    <w:link w:val="SansinterligneCar"/>
    <w:uiPriority w:val="1"/>
    <w:qFormat/>
    <w:rsid w:val="00101C4B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1C4B"/>
    <w:rPr>
      <w:lang w:eastAsia="en-US"/>
    </w:rPr>
  </w:style>
  <w:style w:type="character" w:styleId="Lienhypertexte">
    <w:name w:val="Hyperlink"/>
    <w:basedOn w:val="Policepardfaut"/>
    <w:rsid w:val="00F74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91"/>
  </w:style>
  <w:style w:type="paragraph" w:styleId="Titre1">
    <w:name w:val="heading 1"/>
    <w:basedOn w:val="Normal"/>
    <w:next w:val="Normal"/>
    <w:link w:val="Titre1Car"/>
    <w:qFormat/>
    <w:rsid w:val="00730723"/>
    <w:pPr>
      <w:keepNext/>
      <w:numPr>
        <w:numId w:val="16"/>
      </w:numPr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730723"/>
    <w:pPr>
      <w:keepNext/>
      <w:numPr>
        <w:ilvl w:val="2"/>
        <w:numId w:val="16"/>
      </w:numPr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45CD7"/>
  </w:style>
  <w:style w:type="paragraph" w:styleId="Pieddepage">
    <w:name w:val="footer"/>
    <w:basedOn w:val="Normal"/>
    <w:link w:val="PieddepageCar"/>
    <w:uiPriority w:val="99"/>
    <w:unhideWhenUsed/>
    <w:rsid w:val="0074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CD7"/>
  </w:style>
  <w:style w:type="character" w:customStyle="1" w:styleId="Titre1Car">
    <w:name w:val="Titre 1 Car"/>
    <w:basedOn w:val="Policepardfaut"/>
    <w:link w:val="Titre1"/>
    <w:rsid w:val="007307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Titre3Car">
    <w:name w:val="Titre 3 Car"/>
    <w:basedOn w:val="Policepardfaut"/>
    <w:link w:val="Titre3"/>
    <w:rsid w:val="00730723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styleId="Marquedecommentaire">
    <w:name w:val="annotation reference"/>
    <w:basedOn w:val="Policepardfaut"/>
    <w:semiHidden/>
    <w:rsid w:val="0073072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307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semiHidden/>
    <w:rsid w:val="0073072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307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30723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semiHidden/>
    <w:rsid w:val="0073072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73072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Numrodepage">
    <w:name w:val="page number"/>
    <w:basedOn w:val="Policepardfaut"/>
    <w:rsid w:val="00730723"/>
  </w:style>
  <w:style w:type="paragraph" w:styleId="Notedebasdepage">
    <w:name w:val="footnote text"/>
    <w:basedOn w:val="Normal"/>
    <w:link w:val="NotedebasdepageCar"/>
    <w:rsid w:val="007307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3072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rsid w:val="00730723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307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semiHidden/>
    <w:rsid w:val="0073072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denotedefin">
    <w:name w:val="endnote reference"/>
    <w:basedOn w:val="Policepardfaut"/>
    <w:semiHidden/>
    <w:rsid w:val="00730723"/>
    <w:rPr>
      <w:vertAlign w:val="superscript"/>
    </w:rPr>
  </w:style>
  <w:style w:type="numbering" w:customStyle="1" w:styleId="Listeencours1">
    <w:name w:val="Liste en cours1"/>
    <w:rsid w:val="00730723"/>
    <w:pPr>
      <w:numPr>
        <w:numId w:val="4"/>
      </w:numPr>
    </w:pPr>
  </w:style>
  <w:style w:type="numbering" w:styleId="1ai">
    <w:name w:val="Outline List 1"/>
    <w:basedOn w:val="Aucuneliste"/>
    <w:rsid w:val="00730723"/>
    <w:pPr>
      <w:numPr>
        <w:numId w:val="5"/>
      </w:numPr>
    </w:pPr>
  </w:style>
  <w:style w:type="character" w:styleId="Numrodeligne">
    <w:name w:val="line number"/>
    <w:basedOn w:val="Policepardfaut"/>
    <w:rsid w:val="00730723"/>
  </w:style>
  <w:style w:type="paragraph" w:styleId="Explorateurdedocuments">
    <w:name w:val="Document Map"/>
    <w:basedOn w:val="Normal"/>
    <w:link w:val="ExplorateurdedocumentsCar"/>
    <w:rsid w:val="0073072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ExplorateurdedocumentsCar">
    <w:name w:val="Explorateur de documents Car"/>
    <w:basedOn w:val="Policepardfaut"/>
    <w:link w:val="Explorateurdedocuments"/>
    <w:rsid w:val="0073072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ED3D16"/>
    <w:pPr>
      <w:ind w:left="720"/>
      <w:contextualSpacing/>
      <w:jc w:val="right"/>
    </w:pPr>
    <w:rPr>
      <w:rFonts w:ascii="Calibri" w:eastAsia="Calibri" w:hAnsi="Calibri" w:cs="Arial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3D16"/>
    <w:rPr>
      <w:rFonts w:ascii="Calibri" w:eastAsia="Calibri" w:hAnsi="Calibri" w:cs="Arial"/>
      <w:lang w:eastAsia="en-US"/>
    </w:rPr>
  </w:style>
  <w:style w:type="paragraph" w:styleId="Sansinterligne">
    <w:name w:val="No Spacing"/>
    <w:link w:val="SansinterligneCar"/>
    <w:uiPriority w:val="1"/>
    <w:qFormat/>
    <w:rsid w:val="00101C4B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1C4B"/>
    <w:rPr>
      <w:lang w:eastAsia="en-US"/>
    </w:rPr>
  </w:style>
  <w:style w:type="character" w:styleId="Lienhypertexte">
    <w:name w:val="Hyperlink"/>
    <w:basedOn w:val="Policepardfaut"/>
    <w:rsid w:val="00F7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ED2B-82E4-477B-91A6-49DD4604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3463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Benafla</dc:creator>
  <cp:lastModifiedBy>user</cp:lastModifiedBy>
  <cp:revision>2</cp:revision>
  <dcterms:created xsi:type="dcterms:W3CDTF">2019-06-13T12:38:00Z</dcterms:created>
  <dcterms:modified xsi:type="dcterms:W3CDTF">2019-06-13T12:38:00Z</dcterms:modified>
</cp:coreProperties>
</file>